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B8EA70" w14:textId="77777777" w:rsidR="00C50B89" w:rsidRPr="00EF2A86" w:rsidRDefault="00C50B89" w:rsidP="00C50B89">
      <w:pPr>
        <w:pStyle w:val="BodyText"/>
        <w:rPr>
          <w:rFonts w:ascii="Times New Roman" w:hAnsi="Times New Roman" w:cs="Times New Roman"/>
        </w:rPr>
      </w:pPr>
      <w:r w:rsidRPr="00EF2A86">
        <w:rPr>
          <w:rFonts w:ascii="Times New Roman" w:hAnsi="Times New Roman" w:cs="Times New Roman"/>
          <w:b/>
        </w:rPr>
        <w:t>Table 2.</w:t>
      </w:r>
      <w:r w:rsidRPr="00EF2A86">
        <w:rPr>
          <w:rFonts w:ascii="Times New Roman" w:hAnsi="Times New Roman" w:cs="Times New Roman"/>
        </w:rPr>
        <w:t xml:space="preserve"> </w:t>
      </w:r>
      <w:r w:rsidRPr="00EF2A86">
        <w:rPr>
          <w:rFonts w:ascii="Times New Roman" w:hAnsi="Times New Roman" w:cs="Times New Roman"/>
          <w:i/>
        </w:rPr>
        <w:t>Boruta-derive</w:t>
      </w:r>
      <w:bookmarkStart w:id="0" w:name="_GoBack"/>
      <w:bookmarkEnd w:id="0"/>
      <w:r w:rsidRPr="00EF2A86">
        <w:rPr>
          <w:rFonts w:ascii="Times New Roman" w:hAnsi="Times New Roman" w:cs="Times New Roman"/>
          <w:i/>
        </w:rPr>
        <w:t>d features positively selected for each model. Features are selected for each model by being confirmed as important for predicting biopsy outcome, categorised as a modified ordinal variable (see Methods) by Boruta in ≥ 90% of bootstrap resamples. Variables selected for the fully integrated model (ExoMeth) are in the highlighted column; for example; Age is selected within the SoC model, but not in ExoMeth.</w:t>
      </w:r>
    </w:p>
    <w:tbl>
      <w:tblPr>
        <w:tblStyle w:val="Table"/>
        <w:tblW w:w="5091" w:type="pct"/>
        <w:tblLook w:val="07E0" w:firstRow="1" w:lastRow="1" w:firstColumn="1" w:lastColumn="1" w:noHBand="1" w:noVBand="1"/>
      </w:tblPr>
      <w:tblGrid>
        <w:gridCol w:w="1737"/>
        <w:gridCol w:w="1389"/>
        <w:gridCol w:w="1471"/>
        <w:gridCol w:w="2274"/>
        <w:gridCol w:w="2313"/>
      </w:tblGrid>
      <w:tr w:rsidR="00C50B89" w:rsidRPr="00E40BF8" w14:paraId="5E8D2F39" w14:textId="77777777" w:rsidTr="00703523">
        <w:trPr>
          <w:trHeight w:val="142"/>
        </w:trPr>
        <w:tc>
          <w:tcPr>
            <w:tcW w:w="0" w:type="auto"/>
            <w:vMerge w:val="restart"/>
            <w:shd w:val="clear" w:color="auto" w:fill="auto"/>
          </w:tcPr>
          <w:p w14:paraId="3F069744" w14:textId="77777777" w:rsidR="00C50B89" w:rsidRPr="00E40BF8" w:rsidRDefault="00C50B89" w:rsidP="00703523">
            <w:pPr>
              <w:pStyle w:val="Compact"/>
              <w:rPr>
                <w:rFonts w:cs="Times New Roman"/>
                <w:b/>
                <w:bCs/>
              </w:rPr>
            </w:pPr>
          </w:p>
        </w:tc>
        <w:tc>
          <w:tcPr>
            <w:tcW w:w="4054" w:type="pct"/>
            <w:gridSpan w:val="4"/>
            <w:vAlign w:val="bottom"/>
          </w:tcPr>
          <w:p w14:paraId="7AE5D79A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b/>
                <w:bCs/>
              </w:rPr>
            </w:pPr>
            <w:r w:rsidRPr="00E40BF8">
              <w:rPr>
                <w:rFonts w:cs="Times New Roman"/>
                <w:b/>
                <w:bCs/>
              </w:rPr>
              <w:t>Models:</w:t>
            </w:r>
          </w:p>
        </w:tc>
      </w:tr>
      <w:tr w:rsidR="00C50B89" w:rsidRPr="00E40BF8" w14:paraId="5FBE431C" w14:textId="77777777" w:rsidTr="00703523">
        <w:tc>
          <w:tcPr>
            <w:tcW w:w="0" w:type="auto"/>
            <w:vMerge/>
            <w:tcBorders>
              <w:bottom w:val="single" w:sz="0" w:space="0" w:color="auto"/>
            </w:tcBorders>
            <w:shd w:val="clear" w:color="auto" w:fill="auto"/>
          </w:tcPr>
          <w:p w14:paraId="69597658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b/>
                <w:bCs/>
                <w:sz w:val="24"/>
                <w:szCs w:val="28"/>
              </w:rPr>
            </w:pPr>
          </w:p>
        </w:tc>
        <w:tc>
          <w:tcPr>
            <w:tcW w:w="756" w:type="pct"/>
            <w:tcBorders>
              <w:bottom w:val="single" w:sz="0" w:space="0" w:color="auto"/>
            </w:tcBorders>
            <w:vAlign w:val="bottom"/>
          </w:tcPr>
          <w:p w14:paraId="281E099A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b/>
                <w:bCs/>
                <w:sz w:val="24"/>
                <w:szCs w:val="28"/>
              </w:rPr>
            </w:pPr>
            <w:r w:rsidRPr="00E40BF8">
              <w:rPr>
                <w:rFonts w:cs="Times New Roman"/>
                <w:b/>
                <w:bCs/>
                <w:sz w:val="24"/>
                <w:szCs w:val="28"/>
              </w:rPr>
              <w:t>SoC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2363278C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b/>
                <w:bCs/>
                <w:sz w:val="24"/>
                <w:szCs w:val="28"/>
              </w:rPr>
            </w:pPr>
            <w:r w:rsidRPr="00E40BF8">
              <w:rPr>
                <w:rFonts w:cs="Times New Roman"/>
                <w:b/>
                <w:bCs/>
                <w:sz w:val="24"/>
                <w:szCs w:val="28"/>
              </w:rPr>
              <w:t>Methylation</w:t>
            </w:r>
          </w:p>
        </w:tc>
        <w:tc>
          <w:tcPr>
            <w:tcW w:w="1238" w:type="pct"/>
            <w:tcBorders>
              <w:bottom w:val="single" w:sz="0" w:space="0" w:color="auto"/>
              <w:right w:val="double" w:sz="4" w:space="0" w:color="auto"/>
            </w:tcBorders>
            <w:vAlign w:val="bottom"/>
          </w:tcPr>
          <w:p w14:paraId="2DF0EE17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b/>
                <w:bCs/>
                <w:sz w:val="24"/>
                <w:szCs w:val="28"/>
              </w:rPr>
            </w:pPr>
            <w:r w:rsidRPr="00E40BF8">
              <w:rPr>
                <w:rFonts w:cs="Times New Roman"/>
                <w:b/>
                <w:bCs/>
                <w:sz w:val="24"/>
                <w:szCs w:val="28"/>
              </w:rPr>
              <w:t>ExoRNA</w:t>
            </w:r>
          </w:p>
        </w:tc>
        <w:tc>
          <w:tcPr>
            <w:tcW w:w="1259" w:type="pct"/>
            <w:tcBorders>
              <w:left w:val="double" w:sz="4" w:space="0" w:color="auto"/>
              <w:bottom w:val="single" w:sz="0" w:space="0" w:color="auto"/>
            </w:tcBorders>
            <w:shd w:val="clear" w:color="auto" w:fill="F5FDE9"/>
            <w:vAlign w:val="bottom"/>
          </w:tcPr>
          <w:p w14:paraId="0EEAC618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b/>
                <w:bCs/>
                <w:sz w:val="24"/>
                <w:szCs w:val="28"/>
              </w:rPr>
            </w:pPr>
            <w:r w:rsidRPr="00E40BF8">
              <w:rPr>
                <w:rFonts w:cs="Times New Roman"/>
                <w:b/>
                <w:bCs/>
                <w:sz w:val="24"/>
                <w:szCs w:val="28"/>
              </w:rPr>
              <w:t>ExoMeth</w:t>
            </w:r>
          </w:p>
        </w:tc>
      </w:tr>
      <w:tr w:rsidR="00C50B89" w:rsidRPr="00E40BF8" w14:paraId="5F4EA995" w14:textId="77777777" w:rsidTr="00703523">
        <w:trPr>
          <w:trHeight w:val="105"/>
        </w:trPr>
        <w:tc>
          <w:tcPr>
            <w:tcW w:w="0" w:type="auto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217273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</w:rPr>
            </w:pPr>
            <w:r w:rsidRPr="00E40BF8">
              <w:rPr>
                <w:rFonts w:cs="Times New Roman"/>
              </w:rPr>
              <w:t>Clinical Parameters:</w:t>
            </w:r>
          </w:p>
        </w:tc>
        <w:tc>
          <w:tcPr>
            <w:tcW w:w="756" w:type="pct"/>
            <w:tcBorders>
              <w:left w:val="single" w:sz="4" w:space="0" w:color="auto"/>
            </w:tcBorders>
          </w:tcPr>
          <w:p w14:paraId="1B306120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</w:rPr>
            </w:pPr>
            <w:r w:rsidRPr="00E40BF8">
              <w:rPr>
                <w:rFonts w:cs="Times New Roman"/>
              </w:rPr>
              <w:t>Serum PSA</w:t>
            </w:r>
          </w:p>
        </w:tc>
        <w:tc>
          <w:tcPr>
            <w:tcW w:w="0" w:type="auto"/>
          </w:tcPr>
          <w:p w14:paraId="2A0AB6B5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i/>
                <w:iCs/>
              </w:rPr>
            </w:pPr>
            <w:r w:rsidRPr="00E40BF8">
              <w:rPr>
                <w:rFonts w:cs="Times New Roman"/>
                <w:i/>
                <w:iCs/>
              </w:rPr>
              <w:t>-</w:t>
            </w:r>
          </w:p>
        </w:tc>
        <w:tc>
          <w:tcPr>
            <w:tcW w:w="1238" w:type="pct"/>
            <w:tcBorders>
              <w:right w:val="double" w:sz="4" w:space="0" w:color="auto"/>
            </w:tcBorders>
          </w:tcPr>
          <w:p w14:paraId="78100C6D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b/>
                <w:bCs/>
                <w:i/>
                <w:iCs/>
              </w:rPr>
            </w:pPr>
            <w:r w:rsidRPr="00E40BF8">
              <w:rPr>
                <w:rFonts w:cs="Times New Roman"/>
                <w:b/>
                <w:bCs/>
                <w:i/>
                <w:iCs/>
              </w:rPr>
              <w:t>-</w:t>
            </w:r>
          </w:p>
        </w:tc>
        <w:tc>
          <w:tcPr>
            <w:tcW w:w="1259" w:type="pct"/>
            <w:tcBorders>
              <w:left w:val="double" w:sz="4" w:space="0" w:color="auto"/>
            </w:tcBorders>
            <w:shd w:val="clear" w:color="auto" w:fill="F5FDE9"/>
          </w:tcPr>
          <w:p w14:paraId="1AB9A72A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i/>
                <w:iCs/>
              </w:rPr>
            </w:pPr>
            <w:r w:rsidRPr="00E40BF8">
              <w:rPr>
                <w:rFonts w:cs="Times New Roman"/>
              </w:rPr>
              <w:t>Serum PSA</w:t>
            </w:r>
          </w:p>
        </w:tc>
      </w:tr>
      <w:tr w:rsidR="00C50B89" w:rsidRPr="00E40BF8" w14:paraId="6CECDB4B" w14:textId="77777777" w:rsidTr="00703523">
        <w:trPr>
          <w:trHeight w:val="208"/>
        </w:trPr>
        <w:tc>
          <w:tcPr>
            <w:tcW w:w="0" w:type="auto"/>
            <w:vMerge/>
            <w:tcBorders>
              <w:bottom w:val="dotted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CCA33A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</w:rPr>
            </w:pPr>
          </w:p>
        </w:tc>
        <w:tc>
          <w:tcPr>
            <w:tcW w:w="756" w:type="pct"/>
            <w:tcBorders>
              <w:left w:val="single" w:sz="4" w:space="0" w:color="auto"/>
              <w:bottom w:val="dotted" w:sz="8" w:space="0" w:color="auto"/>
            </w:tcBorders>
          </w:tcPr>
          <w:p w14:paraId="309EC9B4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</w:rPr>
            </w:pPr>
            <w:r w:rsidRPr="00E40BF8">
              <w:rPr>
                <w:rFonts w:cs="Times New Roman"/>
              </w:rPr>
              <w:t>Age</w:t>
            </w:r>
          </w:p>
        </w:tc>
        <w:tc>
          <w:tcPr>
            <w:tcW w:w="0" w:type="auto"/>
            <w:tcBorders>
              <w:bottom w:val="dotted" w:sz="8" w:space="0" w:color="auto"/>
            </w:tcBorders>
          </w:tcPr>
          <w:p w14:paraId="56ACCBDE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i/>
                <w:iCs/>
              </w:rPr>
            </w:pPr>
            <w:r w:rsidRPr="00E40BF8">
              <w:rPr>
                <w:rFonts w:cs="Times New Roman"/>
                <w:i/>
                <w:iCs/>
              </w:rPr>
              <w:t>-</w:t>
            </w:r>
          </w:p>
        </w:tc>
        <w:tc>
          <w:tcPr>
            <w:tcW w:w="1238" w:type="pct"/>
            <w:tcBorders>
              <w:bottom w:val="dotted" w:sz="8" w:space="0" w:color="auto"/>
              <w:right w:val="double" w:sz="4" w:space="0" w:color="auto"/>
            </w:tcBorders>
          </w:tcPr>
          <w:p w14:paraId="3E15D672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b/>
                <w:bCs/>
                <w:i/>
                <w:iCs/>
              </w:rPr>
            </w:pPr>
            <w:r w:rsidRPr="00E40BF8">
              <w:rPr>
                <w:rFonts w:cs="Times New Roman"/>
                <w:b/>
                <w:bCs/>
                <w:i/>
                <w:iCs/>
              </w:rPr>
              <w:t>-</w:t>
            </w:r>
          </w:p>
        </w:tc>
        <w:tc>
          <w:tcPr>
            <w:tcW w:w="1259" w:type="pct"/>
            <w:tcBorders>
              <w:left w:val="double" w:sz="4" w:space="0" w:color="auto"/>
              <w:bottom w:val="dotted" w:sz="8" w:space="0" w:color="auto"/>
            </w:tcBorders>
            <w:shd w:val="clear" w:color="auto" w:fill="F5FDE9"/>
          </w:tcPr>
          <w:p w14:paraId="66D0A23D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b/>
                <w:bCs/>
                <w:i/>
                <w:iCs/>
              </w:rPr>
            </w:pPr>
            <w:r w:rsidRPr="00E40BF8">
              <w:rPr>
                <w:rFonts w:cs="Times New Roman"/>
                <w:b/>
                <w:bCs/>
                <w:i/>
                <w:iCs/>
              </w:rPr>
              <w:t>-</w:t>
            </w:r>
          </w:p>
        </w:tc>
      </w:tr>
      <w:tr w:rsidR="00C50B89" w:rsidRPr="00E40BF8" w14:paraId="578423E9" w14:textId="77777777" w:rsidTr="00703523">
        <w:tc>
          <w:tcPr>
            <w:tcW w:w="0" w:type="auto"/>
            <w:vMerge w:val="restart"/>
            <w:tcBorders>
              <w:top w:val="dotted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A5C3FB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</w:rPr>
            </w:pPr>
            <w:r w:rsidRPr="00E40BF8">
              <w:rPr>
                <w:rFonts w:cs="Times New Roman"/>
              </w:rPr>
              <w:t>Methylation</w:t>
            </w:r>
          </w:p>
          <w:p w14:paraId="535C5836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</w:rPr>
            </w:pPr>
            <w:r w:rsidRPr="00E40BF8">
              <w:rPr>
                <w:rFonts w:cs="Times New Roman"/>
              </w:rPr>
              <w:t>Targets:</w:t>
            </w:r>
          </w:p>
        </w:tc>
        <w:tc>
          <w:tcPr>
            <w:tcW w:w="756" w:type="pct"/>
            <w:tcBorders>
              <w:top w:val="dotted" w:sz="8" w:space="0" w:color="auto"/>
              <w:left w:val="single" w:sz="4" w:space="0" w:color="auto"/>
            </w:tcBorders>
          </w:tcPr>
          <w:p w14:paraId="18B0FC44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b/>
                <w:bCs/>
              </w:rPr>
            </w:pPr>
            <w:r w:rsidRPr="00E40BF8">
              <w:rPr>
                <w:rFonts w:cs="Times New Roman"/>
                <w:b/>
                <w:bCs/>
                <w:i/>
                <w:iCs/>
              </w:rPr>
              <w:t>-</w:t>
            </w:r>
          </w:p>
        </w:tc>
        <w:tc>
          <w:tcPr>
            <w:tcW w:w="0" w:type="auto"/>
            <w:tcBorders>
              <w:top w:val="dotted" w:sz="8" w:space="0" w:color="auto"/>
            </w:tcBorders>
          </w:tcPr>
          <w:p w14:paraId="58CA7EB7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i/>
                <w:iCs/>
              </w:rPr>
            </w:pPr>
            <w:r w:rsidRPr="00E40BF8">
              <w:rPr>
                <w:rFonts w:cs="Times New Roman"/>
                <w:i/>
                <w:iCs/>
              </w:rPr>
              <w:t>GSTP1</w:t>
            </w:r>
          </w:p>
        </w:tc>
        <w:tc>
          <w:tcPr>
            <w:tcW w:w="1238" w:type="pct"/>
            <w:tcBorders>
              <w:top w:val="dotted" w:sz="8" w:space="0" w:color="auto"/>
              <w:right w:val="double" w:sz="4" w:space="0" w:color="auto"/>
            </w:tcBorders>
          </w:tcPr>
          <w:p w14:paraId="6B6C0D4B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b/>
                <w:bCs/>
                <w:i/>
                <w:iCs/>
              </w:rPr>
            </w:pPr>
            <w:r w:rsidRPr="00E40BF8">
              <w:rPr>
                <w:rFonts w:cs="Times New Roman"/>
                <w:b/>
                <w:bCs/>
                <w:i/>
                <w:iCs/>
              </w:rPr>
              <w:t>-</w:t>
            </w:r>
          </w:p>
        </w:tc>
        <w:tc>
          <w:tcPr>
            <w:tcW w:w="1259" w:type="pct"/>
            <w:tcBorders>
              <w:top w:val="dotted" w:sz="8" w:space="0" w:color="auto"/>
              <w:left w:val="double" w:sz="4" w:space="0" w:color="auto"/>
            </w:tcBorders>
            <w:shd w:val="clear" w:color="auto" w:fill="F5FDE9"/>
          </w:tcPr>
          <w:p w14:paraId="2B46D5C8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i/>
                <w:iCs/>
              </w:rPr>
            </w:pPr>
            <w:r w:rsidRPr="00E40BF8">
              <w:rPr>
                <w:rFonts w:cs="Times New Roman"/>
                <w:i/>
                <w:iCs/>
              </w:rPr>
              <w:t>GSTP1</w:t>
            </w:r>
          </w:p>
        </w:tc>
      </w:tr>
      <w:tr w:rsidR="00C50B89" w:rsidRPr="00E40BF8" w14:paraId="15B21FAC" w14:textId="77777777" w:rsidTr="00703523"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627BB6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i/>
                <w:iCs/>
              </w:rPr>
            </w:pPr>
          </w:p>
        </w:tc>
        <w:tc>
          <w:tcPr>
            <w:tcW w:w="756" w:type="pct"/>
            <w:tcBorders>
              <w:left w:val="single" w:sz="4" w:space="0" w:color="auto"/>
            </w:tcBorders>
          </w:tcPr>
          <w:p w14:paraId="7430B554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b/>
                <w:bCs/>
              </w:rPr>
            </w:pPr>
            <w:r w:rsidRPr="00E40BF8">
              <w:rPr>
                <w:rFonts w:cs="Times New Roman"/>
                <w:b/>
                <w:bCs/>
                <w:i/>
                <w:iCs/>
              </w:rPr>
              <w:t>-</w:t>
            </w:r>
          </w:p>
        </w:tc>
        <w:tc>
          <w:tcPr>
            <w:tcW w:w="0" w:type="auto"/>
          </w:tcPr>
          <w:p w14:paraId="0BA94AE9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i/>
                <w:iCs/>
              </w:rPr>
            </w:pPr>
            <w:r w:rsidRPr="00E40BF8">
              <w:rPr>
                <w:rFonts w:cs="Times New Roman"/>
                <w:i/>
                <w:iCs/>
              </w:rPr>
              <w:t>APC</w:t>
            </w:r>
          </w:p>
        </w:tc>
        <w:tc>
          <w:tcPr>
            <w:tcW w:w="1238" w:type="pct"/>
            <w:tcBorders>
              <w:right w:val="double" w:sz="4" w:space="0" w:color="auto"/>
            </w:tcBorders>
          </w:tcPr>
          <w:p w14:paraId="78AB75A1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b/>
                <w:bCs/>
                <w:i/>
                <w:iCs/>
              </w:rPr>
            </w:pPr>
            <w:r w:rsidRPr="00E40BF8">
              <w:rPr>
                <w:rFonts w:cs="Times New Roman"/>
                <w:b/>
                <w:bCs/>
                <w:i/>
                <w:iCs/>
              </w:rPr>
              <w:t>-</w:t>
            </w:r>
          </w:p>
        </w:tc>
        <w:tc>
          <w:tcPr>
            <w:tcW w:w="1259" w:type="pct"/>
            <w:tcBorders>
              <w:left w:val="double" w:sz="4" w:space="0" w:color="auto"/>
            </w:tcBorders>
            <w:shd w:val="clear" w:color="auto" w:fill="F5FDE9"/>
          </w:tcPr>
          <w:p w14:paraId="64CC890A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i/>
                <w:iCs/>
              </w:rPr>
            </w:pPr>
            <w:r w:rsidRPr="00E40BF8">
              <w:rPr>
                <w:rFonts w:cs="Times New Roman"/>
                <w:i/>
                <w:iCs/>
              </w:rPr>
              <w:t>APC</w:t>
            </w:r>
          </w:p>
        </w:tc>
      </w:tr>
      <w:tr w:rsidR="00C50B89" w:rsidRPr="00E40BF8" w14:paraId="786FA4BC" w14:textId="77777777" w:rsidTr="00703523"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75D78F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i/>
                <w:iCs/>
              </w:rPr>
            </w:pPr>
          </w:p>
        </w:tc>
        <w:tc>
          <w:tcPr>
            <w:tcW w:w="756" w:type="pct"/>
            <w:tcBorders>
              <w:left w:val="single" w:sz="4" w:space="0" w:color="auto"/>
            </w:tcBorders>
          </w:tcPr>
          <w:p w14:paraId="5CDB6D20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b/>
                <w:bCs/>
              </w:rPr>
            </w:pPr>
            <w:r w:rsidRPr="00E40BF8">
              <w:rPr>
                <w:rFonts w:cs="Times New Roman"/>
                <w:b/>
                <w:bCs/>
                <w:i/>
                <w:iCs/>
              </w:rPr>
              <w:t>-</w:t>
            </w:r>
          </w:p>
        </w:tc>
        <w:tc>
          <w:tcPr>
            <w:tcW w:w="0" w:type="auto"/>
          </w:tcPr>
          <w:p w14:paraId="68F65F48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i/>
                <w:iCs/>
              </w:rPr>
            </w:pPr>
            <w:r w:rsidRPr="00E40BF8">
              <w:rPr>
                <w:rFonts w:cs="Times New Roman"/>
                <w:i/>
                <w:iCs/>
              </w:rPr>
              <w:t>SFRP2</w:t>
            </w:r>
          </w:p>
        </w:tc>
        <w:tc>
          <w:tcPr>
            <w:tcW w:w="1238" w:type="pct"/>
            <w:tcBorders>
              <w:right w:val="double" w:sz="4" w:space="0" w:color="auto"/>
            </w:tcBorders>
          </w:tcPr>
          <w:p w14:paraId="4EB23442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b/>
                <w:bCs/>
                <w:i/>
                <w:iCs/>
              </w:rPr>
            </w:pPr>
            <w:r w:rsidRPr="00E40BF8">
              <w:rPr>
                <w:rFonts w:cs="Times New Roman"/>
                <w:b/>
                <w:bCs/>
                <w:i/>
                <w:iCs/>
              </w:rPr>
              <w:t>-</w:t>
            </w:r>
          </w:p>
        </w:tc>
        <w:tc>
          <w:tcPr>
            <w:tcW w:w="1259" w:type="pct"/>
            <w:tcBorders>
              <w:left w:val="double" w:sz="4" w:space="0" w:color="auto"/>
            </w:tcBorders>
            <w:shd w:val="clear" w:color="auto" w:fill="F5FDE9"/>
          </w:tcPr>
          <w:p w14:paraId="258B9F6B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i/>
                <w:iCs/>
              </w:rPr>
            </w:pPr>
            <w:r w:rsidRPr="00E40BF8">
              <w:rPr>
                <w:rFonts w:cs="Times New Roman"/>
                <w:i/>
                <w:iCs/>
              </w:rPr>
              <w:t>SFRP2</w:t>
            </w:r>
          </w:p>
        </w:tc>
      </w:tr>
      <w:tr w:rsidR="00C50B89" w:rsidRPr="00E40BF8" w14:paraId="0ECB7C96" w14:textId="77777777" w:rsidTr="00703523"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0FAA78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i/>
                <w:iCs/>
              </w:rPr>
            </w:pPr>
          </w:p>
        </w:tc>
        <w:tc>
          <w:tcPr>
            <w:tcW w:w="756" w:type="pct"/>
            <w:tcBorders>
              <w:left w:val="single" w:sz="4" w:space="0" w:color="auto"/>
            </w:tcBorders>
          </w:tcPr>
          <w:p w14:paraId="6A0BA644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b/>
                <w:bCs/>
              </w:rPr>
            </w:pPr>
            <w:r w:rsidRPr="00E40BF8">
              <w:rPr>
                <w:rFonts w:cs="Times New Roman"/>
                <w:b/>
                <w:bCs/>
                <w:i/>
                <w:iCs/>
              </w:rPr>
              <w:t>-</w:t>
            </w:r>
          </w:p>
        </w:tc>
        <w:tc>
          <w:tcPr>
            <w:tcW w:w="0" w:type="auto"/>
          </w:tcPr>
          <w:p w14:paraId="5BF67577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i/>
                <w:iCs/>
              </w:rPr>
            </w:pPr>
            <w:r w:rsidRPr="00E40BF8">
              <w:rPr>
                <w:rFonts w:cs="Times New Roman"/>
                <w:i/>
                <w:iCs/>
              </w:rPr>
              <w:t>IGFBP3</w:t>
            </w:r>
          </w:p>
        </w:tc>
        <w:tc>
          <w:tcPr>
            <w:tcW w:w="1238" w:type="pct"/>
            <w:tcBorders>
              <w:right w:val="double" w:sz="4" w:space="0" w:color="auto"/>
            </w:tcBorders>
          </w:tcPr>
          <w:p w14:paraId="19052C40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b/>
                <w:bCs/>
                <w:i/>
                <w:iCs/>
              </w:rPr>
            </w:pPr>
            <w:r w:rsidRPr="00E40BF8">
              <w:rPr>
                <w:rFonts w:cs="Times New Roman"/>
                <w:b/>
                <w:bCs/>
                <w:i/>
                <w:iCs/>
              </w:rPr>
              <w:t>-</w:t>
            </w:r>
          </w:p>
        </w:tc>
        <w:tc>
          <w:tcPr>
            <w:tcW w:w="1259" w:type="pct"/>
            <w:tcBorders>
              <w:left w:val="double" w:sz="4" w:space="0" w:color="auto"/>
            </w:tcBorders>
            <w:shd w:val="clear" w:color="auto" w:fill="F5FDE9"/>
          </w:tcPr>
          <w:p w14:paraId="767F5ACE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i/>
                <w:iCs/>
              </w:rPr>
            </w:pPr>
            <w:r w:rsidRPr="00E40BF8">
              <w:rPr>
                <w:rFonts w:cs="Times New Roman"/>
                <w:i/>
                <w:iCs/>
              </w:rPr>
              <w:t>IGFBP3</w:t>
            </w:r>
          </w:p>
        </w:tc>
      </w:tr>
      <w:tr w:rsidR="00C50B89" w:rsidRPr="00E40BF8" w14:paraId="2569EDDF" w14:textId="77777777" w:rsidTr="00703523"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7741C3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i/>
                <w:iCs/>
              </w:rPr>
            </w:pPr>
          </w:p>
        </w:tc>
        <w:tc>
          <w:tcPr>
            <w:tcW w:w="756" w:type="pct"/>
            <w:tcBorders>
              <w:left w:val="single" w:sz="4" w:space="0" w:color="auto"/>
            </w:tcBorders>
          </w:tcPr>
          <w:p w14:paraId="0D22A352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b/>
                <w:bCs/>
              </w:rPr>
            </w:pPr>
            <w:r w:rsidRPr="00E40BF8">
              <w:rPr>
                <w:rFonts w:cs="Times New Roman"/>
                <w:b/>
                <w:bCs/>
                <w:i/>
                <w:iCs/>
              </w:rPr>
              <w:t>-</w:t>
            </w:r>
          </w:p>
        </w:tc>
        <w:tc>
          <w:tcPr>
            <w:tcW w:w="0" w:type="auto"/>
          </w:tcPr>
          <w:p w14:paraId="04E02D3A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i/>
                <w:iCs/>
              </w:rPr>
            </w:pPr>
            <w:r w:rsidRPr="00E40BF8">
              <w:rPr>
                <w:rFonts w:cs="Times New Roman"/>
                <w:i/>
                <w:iCs/>
              </w:rPr>
              <w:t>IGFBP7</w:t>
            </w:r>
          </w:p>
        </w:tc>
        <w:tc>
          <w:tcPr>
            <w:tcW w:w="1238" w:type="pct"/>
            <w:tcBorders>
              <w:right w:val="double" w:sz="4" w:space="0" w:color="auto"/>
            </w:tcBorders>
          </w:tcPr>
          <w:p w14:paraId="2733B289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b/>
                <w:bCs/>
                <w:i/>
                <w:iCs/>
              </w:rPr>
            </w:pPr>
            <w:r w:rsidRPr="00E40BF8">
              <w:rPr>
                <w:rFonts w:cs="Times New Roman"/>
                <w:b/>
                <w:bCs/>
                <w:i/>
                <w:iCs/>
              </w:rPr>
              <w:t>-</w:t>
            </w:r>
          </w:p>
        </w:tc>
        <w:tc>
          <w:tcPr>
            <w:tcW w:w="1259" w:type="pct"/>
            <w:tcBorders>
              <w:left w:val="double" w:sz="4" w:space="0" w:color="auto"/>
            </w:tcBorders>
            <w:shd w:val="clear" w:color="auto" w:fill="F5FDE9"/>
          </w:tcPr>
          <w:p w14:paraId="0554E88C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i/>
                <w:iCs/>
              </w:rPr>
            </w:pPr>
            <w:r w:rsidRPr="00E40BF8">
              <w:rPr>
                <w:rFonts w:cs="Times New Roman"/>
                <w:i/>
                <w:iCs/>
              </w:rPr>
              <w:t>IGFBP7</w:t>
            </w:r>
          </w:p>
        </w:tc>
      </w:tr>
      <w:tr w:rsidR="00C50B89" w:rsidRPr="00E40BF8" w14:paraId="19DCE4EF" w14:textId="77777777" w:rsidTr="00703523">
        <w:trPr>
          <w:trHeight w:val="81"/>
        </w:trPr>
        <w:tc>
          <w:tcPr>
            <w:tcW w:w="0" w:type="auto"/>
            <w:vMerge/>
            <w:tcBorders>
              <w:bottom w:val="dotted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D74187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i/>
                <w:iCs/>
              </w:rPr>
            </w:pPr>
          </w:p>
        </w:tc>
        <w:tc>
          <w:tcPr>
            <w:tcW w:w="756" w:type="pct"/>
            <w:tcBorders>
              <w:left w:val="single" w:sz="4" w:space="0" w:color="auto"/>
              <w:bottom w:val="dotted" w:sz="8" w:space="0" w:color="auto"/>
            </w:tcBorders>
          </w:tcPr>
          <w:p w14:paraId="3BF9B6C1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b/>
                <w:bCs/>
              </w:rPr>
            </w:pPr>
            <w:r w:rsidRPr="00E40BF8">
              <w:rPr>
                <w:rFonts w:cs="Times New Roman"/>
                <w:b/>
                <w:bCs/>
                <w:i/>
                <w:iCs/>
              </w:rPr>
              <w:t>-</w:t>
            </w:r>
          </w:p>
        </w:tc>
        <w:tc>
          <w:tcPr>
            <w:tcW w:w="0" w:type="auto"/>
            <w:tcBorders>
              <w:bottom w:val="dotted" w:sz="8" w:space="0" w:color="auto"/>
            </w:tcBorders>
          </w:tcPr>
          <w:p w14:paraId="75E4D45D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i/>
                <w:iCs/>
              </w:rPr>
            </w:pPr>
            <w:r w:rsidRPr="00E40BF8">
              <w:rPr>
                <w:rFonts w:cs="Times New Roman"/>
                <w:i/>
                <w:iCs/>
              </w:rPr>
              <w:t>PTGS2</w:t>
            </w:r>
          </w:p>
        </w:tc>
        <w:tc>
          <w:tcPr>
            <w:tcW w:w="1238" w:type="pct"/>
            <w:tcBorders>
              <w:bottom w:val="dotted" w:sz="8" w:space="0" w:color="auto"/>
              <w:right w:val="double" w:sz="4" w:space="0" w:color="auto"/>
            </w:tcBorders>
          </w:tcPr>
          <w:p w14:paraId="66B3F436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b/>
                <w:bCs/>
                <w:i/>
                <w:iCs/>
              </w:rPr>
            </w:pPr>
            <w:r w:rsidRPr="00E40BF8">
              <w:rPr>
                <w:rFonts w:cs="Times New Roman"/>
                <w:b/>
                <w:bCs/>
                <w:i/>
                <w:iCs/>
              </w:rPr>
              <w:t>-</w:t>
            </w:r>
          </w:p>
        </w:tc>
        <w:tc>
          <w:tcPr>
            <w:tcW w:w="1259" w:type="pct"/>
            <w:tcBorders>
              <w:left w:val="double" w:sz="4" w:space="0" w:color="auto"/>
              <w:bottom w:val="dotted" w:sz="8" w:space="0" w:color="auto"/>
            </w:tcBorders>
            <w:shd w:val="clear" w:color="auto" w:fill="F5FDE9"/>
          </w:tcPr>
          <w:p w14:paraId="20ACA259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i/>
                <w:iCs/>
              </w:rPr>
            </w:pPr>
            <w:r w:rsidRPr="00E40BF8">
              <w:rPr>
                <w:rFonts w:cs="Times New Roman"/>
                <w:i/>
                <w:iCs/>
              </w:rPr>
              <w:t>PTGS2</w:t>
            </w:r>
          </w:p>
        </w:tc>
      </w:tr>
      <w:tr w:rsidR="00C50B89" w:rsidRPr="00E40BF8" w14:paraId="17C6E03C" w14:textId="77777777" w:rsidTr="00703523">
        <w:tc>
          <w:tcPr>
            <w:tcW w:w="0" w:type="auto"/>
            <w:vMerge w:val="restart"/>
            <w:tcBorders>
              <w:top w:val="dotted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476BEE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</w:rPr>
            </w:pPr>
            <w:r w:rsidRPr="00E40BF8">
              <w:rPr>
                <w:rFonts w:cs="Times New Roman"/>
              </w:rPr>
              <w:t>Transcript</w:t>
            </w:r>
          </w:p>
          <w:p w14:paraId="310471C3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</w:rPr>
            </w:pPr>
            <w:r w:rsidRPr="00E40BF8">
              <w:rPr>
                <w:rFonts w:cs="Times New Roman"/>
              </w:rPr>
              <w:t>Targets</w:t>
            </w:r>
          </w:p>
        </w:tc>
        <w:tc>
          <w:tcPr>
            <w:tcW w:w="756" w:type="pct"/>
            <w:tcBorders>
              <w:top w:val="dotted" w:sz="8" w:space="0" w:color="auto"/>
              <w:left w:val="single" w:sz="4" w:space="0" w:color="auto"/>
            </w:tcBorders>
          </w:tcPr>
          <w:p w14:paraId="128D19B0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b/>
                <w:bCs/>
              </w:rPr>
            </w:pPr>
            <w:r w:rsidRPr="00E40BF8">
              <w:rPr>
                <w:rFonts w:cs="Times New Roman"/>
                <w:b/>
                <w:bCs/>
                <w:i/>
                <w:iCs/>
              </w:rPr>
              <w:t>-</w:t>
            </w:r>
          </w:p>
        </w:tc>
        <w:tc>
          <w:tcPr>
            <w:tcW w:w="0" w:type="auto"/>
            <w:tcBorders>
              <w:top w:val="dotted" w:sz="8" w:space="0" w:color="auto"/>
            </w:tcBorders>
          </w:tcPr>
          <w:p w14:paraId="4A1F323B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b/>
                <w:bCs/>
                <w:i/>
                <w:iCs/>
              </w:rPr>
            </w:pPr>
            <w:r w:rsidRPr="00E40BF8">
              <w:rPr>
                <w:rFonts w:cs="Times New Roman"/>
                <w:b/>
                <w:bCs/>
                <w:i/>
                <w:iCs/>
              </w:rPr>
              <w:t>-</w:t>
            </w:r>
          </w:p>
        </w:tc>
        <w:tc>
          <w:tcPr>
            <w:tcW w:w="1238" w:type="pct"/>
            <w:tcBorders>
              <w:top w:val="dotted" w:sz="8" w:space="0" w:color="auto"/>
              <w:right w:val="double" w:sz="4" w:space="0" w:color="auto"/>
            </w:tcBorders>
          </w:tcPr>
          <w:p w14:paraId="29D6CB3D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i/>
                <w:iCs/>
              </w:rPr>
            </w:pPr>
            <w:r w:rsidRPr="00E40BF8">
              <w:rPr>
                <w:rFonts w:cs="Times New Roman"/>
                <w:i/>
                <w:iCs/>
              </w:rPr>
              <w:t>AMACR</w:t>
            </w:r>
          </w:p>
        </w:tc>
        <w:tc>
          <w:tcPr>
            <w:tcW w:w="1259" w:type="pct"/>
            <w:tcBorders>
              <w:top w:val="dotted" w:sz="8" w:space="0" w:color="auto"/>
              <w:left w:val="double" w:sz="4" w:space="0" w:color="auto"/>
            </w:tcBorders>
            <w:shd w:val="clear" w:color="auto" w:fill="F5FDE9"/>
          </w:tcPr>
          <w:p w14:paraId="303FB9C7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b/>
                <w:bCs/>
                <w:i/>
                <w:iCs/>
              </w:rPr>
            </w:pPr>
            <w:r w:rsidRPr="00E40BF8">
              <w:rPr>
                <w:rFonts w:cs="Times New Roman"/>
                <w:b/>
                <w:bCs/>
                <w:i/>
                <w:iCs/>
              </w:rPr>
              <w:t>-</w:t>
            </w:r>
          </w:p>
        </w:tc>
      </w:tr>
      <w:tr w:rsidR="00C50B89" w:rsidRPr="00E40BF8" w14:paraId="5EDBA2B6" w14:textId="77777777" w:rsidTr="00703523"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43952893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i/>
                <w:iCs/>
              </w:rPr>
            </w:pPr>
          </w:p>
        </w:tc>
        <w:tc>
          <w:tcPr>
            <w:tcW w:w="756" w:type="pct"/>
            <w:tcBorders>
              <w:left w:val="single" w:sz="4" w:space="0" w:color="auto"/>
            </w:tcBorders>
          </w:tcPr>
          <w:p w14:paraId="4C4273E1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b/>
                <w:bCs/>
              </w:rPr>
            </w:pPr>
            <w:r w:rsidRPr="00E40BF8">
              <w:rPr>
                <w:rFonts w:cs="Times New Roman"/>
                <w:b/>
                <w:bCs/>
                <w:i/>
                <w:iCs/>
              </w:rPr>
              <w:t>-</w:t>
            </w:r>
          </w:p>
        </w:tc>
        <w:tc>
          <w:tcPr>
            <w:tcW w:w="0" w:type="auto"/>
          </w:tcPr>
          <w:p w14:paraId="2C646ED5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b/>
                <w:bCs/>
                <w:i/>
                <w:iCs/>
              </w:rPr>
            </w:pPr>
            <w:r w:rsidRPr="00E40BF8">
              <w:rPr>
                <w:rFonts w:cs="Times New Roman"/>
                <w:b/>
                <w:bCs/>
                <w:i/>
                <w:iCs/>
              </w:rPr>
              <w:t>-</w:t>
            </w:r>
          </w:p>
        </w:tc>
        <w:tc>
          <w:tcPr>
            <w:tcW w:w="1238" w:type="pct"/>
            <w:tcBorders>
              <w:right w:val="double" w:sz="4" w:space="0" w:color="auto"/>
            </w:tcBorders>
          </w:tcPr>
          <w:p w14:paraId="23FCB108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i/>
                <w:iCs/>
              </w:rPr>
            </w:pPr>
            <w:r w:rsidRPr="00E40BF8">
              <w:rPr>
                <w:rFonts w:cs="Times New Roman"/>
                <w:i/>
                <w:iCs/>
              </w:rPr>
              <w:t>ERG exons 4-5</w:t>
            </w:r>
          </w:p>
        </w:tc>
        <w:tc>
          <w:tcPr>
            <w:tcW w:w="1259" w:type="pct"/>
            <w:tcBorders>
              <w:left w:val="double" w:sz="4" w:space="0" w:color="auto"/>
            </w:tcBorders>
            <w:shd w:val="clear" w:color="auto" w:fill="F5FDE9"/>
          </w:tcPr>
          <w:p w14:paraId="3020369B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i/>
                <w:iCs/>
              </w:rPr>
            </w:pPr>
            <w:r w:rsidRPr="00E40BF8">
              <w:rPr>
                <w:rFonts w:cs="Times New Roman"/>
                <w:i/>
                <w:iCs/>
              </w:rPr>
              <w:t>ERG exons 4-5</w:t>
            </w:r>
          </w:p>
        </w:tc>
      </w:tr>
      <w:tr w:rsidR="00C50B89" w:rsidRPr="00E40BF8" w14:paraId="179E81EC" w14:textId="77777777" w:rsidTr="00703523"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2AFE081F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i/>
                <w:iCs/>
              </w:rPr>
            </w:pPr>
          </w:p>
        </w:tc>
        <w:tc>
          <w:tcPr>
            <w:tcW w:w="756" w:type="pct"/>
            <w:tcBorders>
              <w:left w:val="single" w:sz="4" w:space="0" w:color="auto"/>
            </w:tcBorders>
          </w:tcPr>
          <w:p w14:paraId="6E8A453B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b/>
                <w:bCs/>
              </w:rPr>
            </w:pPr>
            <w:r w:rsidRPr="00E40BF8">
              <w:rPr>
                <w:rFonts w:cs="Times New Roman"/>
                <w:b/>
                <w:bCs/>
                <w:i/>
                <w:iCs/>
              </w:rPr>
              <w:t>-</w:t>
            </w:r>
          </w:p>
        </w:tc>
        <w:tc>
          <w:tcPr>
            <w:tcW w:w="0" w:type="auto"/>
          </w:tcPr>
          <w:p w14:paraId="498EDC92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b/>
                <w:bCs/>
                <w:i/>
                <w:iCs/>
              </w:rPr>
            </w:pPr>
            <w:r w:rsidRPr="00E40BF8">
              <w:rPr>
                <w:rFonts w:cs="Times New Roman"/>
                <w:b/>
                <w:bCs/>
                <w:i/>
                <w:iCs/>
              </w:rPr>
              <w:t>-</w:t>
            </w:r>
          </w:p>
        </w:tc>
        <w:tc>
          <w:tcPr>
            <w:tcW w:w="1238" w:type="pct"/>
            <w:tcBorders>
              <w:right w:val="double" w:sz="4" w:space="0" w:color="auto"/>
            </w:tcBorders>
          </w:tcPr>
          <w:p w14:paraId="08B0BBDD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i/>
                <w:iCs/>
              </w:rPr>
            </w:pPr>
            <w:r w:rsidRPr="00E40BF8">
              <w:rPr>
                <w:rFonts w:cs="Times New Roman"/>
                <w:i/>
                <w:iCs/>
              </w:rPr>
              <w:t>ERG exons 6-7</w:t>
            </w:r>
          </w:p>
        </w:tc>
        <w:tc>
          <w:tcPr>
            <w:tcW w:w="1259" w:type="pct"/>
            <w:tcBorders>
              <w:left w:val="double" w:sz="4" w:space="0" w:color="auto"/>
            </w:tcBorders>
            <w:shd w:val="clear" w:color="auto" w:fill="F5FDE9"/>
          </w:tcPr>
          <w:p w14:paraId="7F23B332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i/>
                <w:iCs/>
              </w:rPr>
            </w:pPr>
            <w:r w:rsidRPr="00E40BF8">
              <w:rPr>
                <w:rFonts w:cs="Times New Roman"/>
                <w:i/>
                <w:iCs/>
              </w:rPr>
              <w:t>ERG exons 6-7</w:t>
            </w:r>
          </w:p>
        </w:tc>
      </w:tr>
      <w:tr w:rsidR="00C50B89" w:rsidRPr="00E40BF8" w14:paraId="1172941F" w14:textId="77777777" w:rsidTr="00703523"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36EAFED8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i/>
                <w:iCs/>
              </w:rPr>
            </w:pPr>
          </w:p>
        </w:tc>
        <w:tc>
          <w:tcPr>
            <w:tcW w:w="756" w:type="pct"/>
            <w:tcBorders>
              <w:left w:val="single" w:sz="4" w:space="0" w:color="auto"/>
            </w:tcBorders>
          </w:tcPr>
          <w:p w14:paraId="703F8293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b/>
                <w:bCs/>
              </w:rPr>
            </w:pPr>
            <w:r w:rsidRPr="00E40BF8">
              <w:rPr>
                <w:rFonts w:cs="Times New Roman"/>
                <w:b/>
                <w:bCs/>
                <w:i/>
                <w:iCs/>
              </w:rPr>
              <w:t>-</w:t>
            </w:r>
          </w:p>
        </w:tc>
        <w:tc>
          <w:tcPr>
            <w:tcW w:w="0" w:type="auto"/>
          </w:tcPr>
          <w:p w14:paraId="4F814700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b/>
                <w:bCs/>
                <w:i/>
                <w:iCs/>
              </w:rPr>
            </w:pPr>
            <w:r w:rsidRPr="00E40BF8">
              <w:rPr>
                <w:rFonts w:cs="Times New Roman"/>
                <w:b/>
                <w:bCs/>
                <w:i/>
                <w:iCs/>
              </w:rPr>
              <w:t>-</w:t>
            </w:r>
          </w:p>
        </w:tc>
        <w:tc>
          <w:tcPr>
            <w:tcW w:w="1238" w:type="pct"/>
            <w:tcBorders>
              <w:right w:val="double" w:sz="4" w:space="0" w:color="auto"/>
            </w:tcBorders>
          </w:tcPr>
          <w:p w14:paraId="2D8D9FBF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i/>
                <w:iCs/>
              </w:rPr>
            </w:pPr>
            <w:r w:rsidRPr="00E40BF8">
              <w:rPr>
                <w:rFonts w:cs="Times New Roman"/>
                <w:i/>
                <w:iCs/>
              </w:rPr>
              <w:t>GJB1</w:t>
            </w:r>
          </w:p>
        </w:tc>
        <w:tc>
          <w:tcPr>
            <w:tcW w:w="1259" w:type="pct"/>
            <w:tcBorders>
              <w:left w:val="double" w:sz="4" w:space="0" w:color="auto"/>
            </w:tcBorders>
            <w:shd w:val="clear" w:color="auto" w:fill="F5FDE9"/>
          </w:tcPr>
          <w:p w14:paraId="2D362693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i/>
                <w:iCs/>
              </w:rPr>
            </w:pPr>
            <w:r w:rsidRPr="00E40BF8">
              <w:rPr>
                <w:rFonts w:cs="Times New Roman"/>
                <w:i/>
                <w:iCs/>
              </w:rPr>
              <w:t>GJB1</w:t>
            </w:r>
          </w:p>
        </w:tc>
      </w:tr>
      <w:tr w:rsidR="00C50B89" w:rsidRPr="00E40BF8" w14:paraId="7998DD67" w14:textId="77777777" w:rsidTr="00703523"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73A91E02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i/>
                <w:iCs/>
              </w:rPr>
            </w:pPr>
          </w:p>
        </w:tc>
        <w:tc>
          <w:tcPr>
            <w:tcW w:w="756" w:type="pct"/>
            <w:tcBorders>
              <w:left w:val="single" w:sz="4" w:space="0" w:color="auto"/>
            </w:tcBorders>
          </w:tcPr>
          <w:p w14:paraId="39F12E22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b/>
                <w:bCs/>
              </w:rPr>
            </w:pPr>
            <w:r w:rsidRPr="00E40BF8">
              <w:rPr>
                <w:rFonts w:cs="Times New Roman"/>
                <w:b/>
                <w:bCs/>
                <w:i/>
                <w:iCs/>
              </w:rPr>
              <w:t>-</w:t>
            </w:r>
          </w:p>
        </w:tc>
        <w:tc>
          <w:tcPr>
            <w:tcW w:w="0" w:type="auto"/>
          </w:tcPr>
          <w:p w14:paraId="7483AE7B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b/>
                <w:bCs/>
              </w:rPr>
            </w:pPr>
            <w:r w:rsidRPr="00E40BF8">
              <w:rPr>
                <w:rFonts w:cs="Times New Roman"/>
                <w:b/>
                <w:bCs/>
                <w:i/>
                <w:iCs/>
              </w:rPr>
              <w:t>-</w:t>
            </w:r>
          </w:p>
        </w:tc>
        <w:tc>
          <w:tcPr>
            <w:tcW w:w="1238" w:type="pct"/>
            <w:tcBorders>
              <w:right w:val="double" w:sz="4" w:space="0" w:color="auto"/>
            </w:tcBorders>
          </w:tcPr>
          <w:p w14:paraId="7AC9A69B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</w:rPr>
            </w:pPr>
            <w:r w:rsidRPr="00E40BF8">
              <w:rPr>
                <w:rFonts w:cs="Times New Roman"/>
                <w:i/>
                <w:iCs/>
              </w:rPr>
              <w:t>HOXC6</w:t>
            </w:r>
          </w:p>
        </w:tc>
        <w:tc>
          <w:tcPr>
            <w:tcW w:w="1259" w:type="pct"/>
            <w:tcBorders>
              <w:left w:val="double" w:sz="4" w:space="0" w:color="auto"/>
            </w:tcBorders>
            <w:shd w:val="clear" w:color="auto" w:fill="F5FDE9"/>
          </w:tcPr>
          <w:p w14:paraId="25098750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i/>
                <w:iCs/>
              </w:rPr>
            </w:pPr>
            <w:r w:rsidRPr="00E40BF8">
              <w:rPr>
                <w:rFonts w:cs="Times New Roman"/>
                <w:i/>
                <w:iCs/>
              </w:rPr>
              <w:t>HOXC6</w:t>
            </w:r>
          </w:p>
        </w:tc>
      </w:tr>
      <w:tr w:rsidR="00C50B89" w:rsidRPr="00E40BF8" w14:paraId="6C00BD7A" w14:textId="77777777" w:rsidTr="00703523"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7872B459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i/>
                <w:iCs/>
              </w:rPr>
            </w:pPr>
          </w:p>
        </w:tc>
        <w:tc>
          <w:tcPr>
            <w:tcW w:w="756" w:type="pct"/>
            <w:tcBorders>
              <w:left w:val="single" w:sz="4" w:space="0" w:color="auto"/>
            </w:tcBorders>
          </w:tcPr>
          <w:p w14:paraId="637DA4F4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b/>
                <w:bCs/>
              </w:rPr>
            </w:pPr>
            <w:r w:rsidRPr="00E40BF8">
              <w:rPr>
                <w:rFonts w:cs="Times New Roman"/>
                <w:b/>
                <w:bCs/>
                <w:i/>
                <w:iCs/>
              </w:rPr>
              <w:t>-</w:t>
            </w:r>
          </w:p>
        </w:tc>
        <w:tc>
          <w:tcPr>
            <w:tcW w:w="0" w:type="auto"/>
          </w:tcPr>
          <w:p w14:paraId="662E10C3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b/>
                <w:bCs/>
              </w:rPr>
            </w:pPr>
            <w:r w:rsidRPr="00E40BF8">
              <w:rPr>
                <w:rFonts w:cs="Times New Roman"/>
                <w:b/>
                <w:bCs/>
                <w:i/>
                <w:iCs/>
              </w:rPr>
              <w:t>-</w:t>
            </w:r>
          </w:p>
        </w:tc>
        <w:tc>
          <w:tcPr>
            <w:tcW w:w="1238" w:type="pct"/>
            <w:tcBorders>
              <w:right w:val="double" w:sz="4" w:space="0" w:color="auto"/>
            </w:tcBorders>
          </w:tcPr>
          <w:p w14:paraId="1045E6CE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</w:rPr>
            </w:pPr>
            <w:r w:rsidRPr="00E40BF8">
              <w:rPr>
                <w:rFonts w:cs="Times New Roman"/>
                <w:i/>
                <w:iCs/>
              </w:rPr>
              <w:t>HPN</w:t>
            </w:r>
          </w:p>
        </w:tc>
        <w:tc>
          <w:tcPr>
            <w:tcW w:w="1259" w:type="pct"/>
            <w:tcBorders>
              <w:left w:val="double" w:sz="4" w:space="0" w:color="auto"/>
            </w:tcBorders>
            <w:shd w:val="clear" w:color="auto" w:fill="F5FDE9"/>
          </w:tcPr>
          <w:p w14:paraId="64B417C5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i/>
                <w:iCs/>
              </w:rPr>
            </w:pPr>
            <w:r w:rsidRPr="00E40BF8">
              <w:rPr>
                <w:rFonts w:cs="Times New Roman"/>
                <w:i/>
                <w:iCs/>
              </w:rPr>
              <w:t>HPN</w:t>
            </w:r>
          </w:p>
        </w:tc>
      </w:tr>
      <w:tr w:rsidR="00C50B89" w:rsidRPr="00E40BF8" w14:paraId="35E81433" w14:textId="77777777" w:rsidTr="00703523"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7371D426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i/>
                <w:iCs/>
              </w:rPr>
            </w:pPr>
          </w:p>
        </w:tc>
        <w:tc>
          <w:tcPr>
            <w:tcW w:w="756" w:type="pct"/>
            <w:tcBorders>
              <w:left w:val="single" w:sz="4" w:space="0" w:color="auto"/>
            </w:tcBorders>
          </w:tcPr>
          <w:p w14:paraId="70E4A61F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b/>
                <w:bCs/>
              </w:rPr>
            </w:pPr>
            <w:r w:rsidRPr="00E40BF8">
              <w:rPr>
                <w:rFonts w:cs="Times New Roman"/>
                <w:b/>
                <w:bCs/>
                <w:i/>
                <w:iCs/>
              </w:rPr>
              <w:t>-</w:t>
            </w:r>
          </w:p>
        </w:tc>
        <w:tc>
          <w:tcPr>
            <w:tcW w:w="0" w:type="auto"/>
          </w:tcPr>
          <w:p w14:paraId="0EC5D7E5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b/>
                <w:bCs/>
              </w:rPr>
            </w:pPr>
            <w:r w:rsidRPr="00E40BF8">
              <w:rPr>
                <w:rFonts w:cs="Times New Roman"/>
                <w:b/>
                <w:bCs/>
                <w:i/>
                <w:iCs/>
              </w:rPr>
              <w:t>-</w:t>
            </w:r>
          </w:p>
        </w:tc>
        <w:tc>
          <w:tcPr>
            <w:tcW w:w="1238" w:type="pct"/>
            <w:tcBorders>
              <w:right w:val="double" w:sz="4" w:space="0" w:color="auto"/>
            </w:tcBorders>
          </w:tcPr>
          <w:p w14:paraId="56F81D91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</w:rPr>
            </w:pPr>
            <w:r w:rsidRPr="00E40BF8">
              <w:rPr>
                <w:rFonts w:cs="Times New Roman"/>
                <w:i/>
                <w:iCs/>
              </w:rPr>
              <w:t>PCA3</w:t>
            </w:r>
          </w:p>
        </w:tc>
        <w:tc>
          <w:tcPr>
            <w:tcW w:w="1259" w:type="pct"/>
            <w:tcBorders>
              <w:left w:val="double" w:sz="4" w:space="0" w:color="auto"/>
            </w:tcBorders>
            <w:shd w:val="clear" w:color="auto" w:fill="F5FDE9"/>
          </w:tcPr>
          <w:p w14:paraId="0793386B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i/>
                <w:iCs/>
              </w:rPr>
            </w:pPr>
            <w:r w:rsidRPr="00E40BF8">
              <w:rPr>
                <w:rFonts w:cs="Times New Roman"/>
                <w:i/>
                <w:iCs/>
              </w:rPr>
              <w:t>PCA3</w:t>
            </w:r>
          </w:p>
        </w:tc>
      </w:tr>
      <w:tr w:rsidR="00C50B89" w:rsidRPr="00E40BF8" w14:paraId="0818D4A2" w14:textId="77777777" w:rsidTr="00703523"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235BAC44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i/>
                <w:iCs/>
              </w:rPr>
            </w:pPr>
          </w:p>
        </w:tc>
        <w:tc>
          <w:tcPr>
            <w:tcW w:w="756" w:type="pct"/>
            <w:tcBorders>
              <w:left w:val="single" w:sz="4" w:space="0" w:color="auto"/>
            </w:tcBorders>
          </w:tcPr>
          <w:p w14:paraId="0EEC67FA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b/>
                <w:bCs/>
              </w:rPr>
            </w:pPr>
            <w:r w:rsidRPr="00E40BF8">
              <w:rPr>
                <w:rFonts w:cs="Times New Roman"/>
                <w:b/>
                <w:bCs/>
                <w:i/>
                <w:iCs/>
              </w:rPr>
              <w:t>-</w:t>
            </w:r>
          </w:p>
        </w:tc>
        <w:tc>
          <w:tcPr>
            <w:tcW w:w="0" w:type="auto"/>
          </w:tcPr>
          <w:p w14:paraId="1E5D88EF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b/>
                <w:bCs/>
              </w:rPr>
            </w:pPr>
            <w:r w:rsidRPr="00E40BF8">
              <w:rPr>
                <w:rFonts w:cs="Times New Roman"/>
                <w:b/>
                <w:bCs/>
                <w:i/>
                <w:iCs/>
              </w:rPr>
              <w:t>-</w:t>
            </w:r>
          </w:p>
        </w:tc>
        <w:tc>
          <w:tcPr>
            <w:tcW w:w="1238" w:type="pct"/>
            <w:tcBorders>
              <w:right w:val="double" w:sz="4" w:space="0" w:color="auto"/>
            </w:tcBorders>
          </w:tcPr>
          <w:p w14:paraId="055B0BA0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</w:rPr>
            </w:pPr>
            <w:r w:rsidRPr="00E40BF8">
              <w:rPr>
                <w:rFonts w:cs="Times New Roman"/>
                <w:i/>
                <w:iCs/>
              </w:rPr>
              <w:t>PPFIA2</w:t>
            </w:r>
          </w:p>
        </w:tc>
        <w:tc>
          <w:tcPr>
            <w:tcW w:w="1259" w:type="pct"/>
            <w:tcBorders>
              <w:left w:val="double" w:sz="4" w:space="0" w:color="auto"/>
            </w:tcBorders>
            <w:shd w:val="clear" w:color="auto" w:fill="F5FDE9"/>
          </w:tcPr>
          <w:p w14:paraId="10D9A197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b/>
                <w:bCs/>
              </w:rPr>
            </w:pPr>
            <w:r w:rsidRPr="00E40BF8">
              <w:rPr>
                <w:rFonts w:cs="Times New Roman"/>
                <w:b/>
                <w:bCs/>
                <w:i/>
                <w:iCs/>
              </w:rPr>
              <w:t>-</w:t>
            </w:r>
          </w:p>
        </w:tc>
      </w:tr>
      <w:tr w:rsidR="00C50B89" w:rsidRPr="00E40BF8" w14:paraId="45117037" w14:textId="77777777" w:rsidTr="00703523"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3BA1F5DC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i/>
                <w:iCs/>
              </w:rPr>
            </w:pPr>
          </w:p>
        </w:tc>
        <w:tc>
          <w:tcPr>
            <w:tcW w:w="756" w:type="pct"/>
            <w:tcBorders>
              <w:left w:val="single" w:sz="4" w:space="0" w:color="auto"/>
            </w:tcBorders>
          </w:tcPr>
          <w:p w14:paraId="4F61DCCD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b/>
                <w:bCs/>
              </w:rPr>
            </w:pPr>
            <w:r w:rsidRPr="00E40BF8">
              <w:rPr>
                <w:rFonts w:cs="Times New Roman"/>
                <w:b/>
                <w:bCs/>
                <w:i/>
                <w:iCs/>
              </w:rPr>
              <w:t>-</w:t>
            </w:r>
          </w:p>
        </w:tc>
        <w:tc>
          <w:tcPr>
            <w:tcW w:w="0" w:type="auto"/>
          </w:tcPr>
          <w:p w14:paraId="7860832E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b/>
                <w:bCs/>
              </w:rPr>
            </w:pPr>
            <w:r w:rsidRPr="00E40BF8">
              <w:rPr>
                <w:rFonts w:cs="Times New Roman"/>
                <w:b/>
                <w:bCs/>
                <w:i/>
                <w:iCs/>
              </w:rPr>
              <w:t>-</w:t>
            </w:r>
          </w:p>
        </w:tc>
        <w:tc>
          <w:tcPr>
            <w:tcW w:w="1238" w:type="pct"/>
            <w:tcBorders>
              <w:right w:val="double" w:sz="4" w:space="0" w:color="auto"/>
            </w:tcBorders>
          </w:tcPr>
          <w:p w14:paraId="29956C54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i/>
                <w:iCs/>
              </w:rPr>
            </w:pPr>
            <w:r w:rsidRPr="00E40BF8">
              <w:rPr>
                <w:rFonts w:cs="Times New Roman"/>
                <w:i/>
                <w:iCs/>
              </w:rPr>
              <w:t>RPS10</w:t>
            </w:r>
          </w:p>
        </w:tc>
        <w:tc>
          <w:tcPr>
            <w:tcW w:w="1259" w:type="pct"/>
            <w:tcBorders>
              <w:left w:val="double" w:sz="4" w:space="0" w:color="auto"/>
            </w:tcBorders>
            <w:shd w:val="clear" w:color="auto" w:fill="F5FDE9"/>
          </w:tcPr>
          <w:p w14:paraId="6469ACA7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b/>
                <w:bCs/>
              </w:rPr>
            </w:pPr>
            <w:r w:rsidRPr="00E40BF8">
              <w:rPr>
                <w:rFonts w:cs="Times New Roman"/>
                <w:b/>
                <w:bCs/>
                <w:i/>
                <w:iCs/>
              </w:rPr>
              <w:t>-</w:t>
            </w:r>
          </w:p>
        </w:tc>
      </w:tr>
      <w:tr w:rsidR="00C50B89" w:rsidRPr="00E40BF8" w14:paraId="1F8FD94F" w14:textId="77777777" w:rsidTr="00703523"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490AB6E3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i/>
                <w:iCs/>
              </w:rPr>
            </w:pPr>
          </w:p>
        </w:tc>
        <w:tc>
          <w:tcPr>
            <w:tcW w:w="756" w:type="pct"/>
            <w:tcBorders>
              <w:left w:val="single" w:sz="4" w:space="0" w:color="auto"/>
            </w:tcBorders>
          </w:tcPr>
          <w:p w14:paraId="3B16F230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b/>
                <w:bCs/>
              </w:rPr>
            </w:pPr>
            <w:r w:rsidRPr="00E40BF8">
              <w:rPr>
                <w:rFonts w:cs="Times New Roman"/>
                <w:b/>
                <w:bCs/>
                <w:i/>
                <w:iCs/>
              </w:rPr>
              <w:t>-</w:t>
            </w:r>
          </w:p>
        </w:tc>
        <w:tc>
          <w:tcPr>
            <w:tcW w:w="0" w:type="auto"/>
          </w:tcPr>
          <w:p w14:paraId="7A55FF77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b/>
                <w:bCs/>
              </w:rPr>
            </w:pPr>
            <w:r w:rsidRPr="00E40BF8">
              <w:rPr>
                <w:rFonts w:cs="Times New Roman"/>
                <w:b/>
                <w:bCs/>
                <w:i/>
                <w:iCs/>
              </w:rPr>
              <w:t>-</w:t>
            </w:r>
          </w:p>
        </w:tc>
        <w:tc>
          <w:tcPr>
            <w:tcW w:w="1238" w:type="pct"/>
            <w:tcBorders>
              <w:right w:val="double" w:sz="4" w:space="0" w:color="auto"/>
            </w:tcBorders>
          </w:tcPr>
          <w:p w14:paraId="503664E0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i/>
                <w:iCs/>
              </w:rPr>
            </w:pPr>
            <w:r w:rsidRPr="00E40BF8">
              <w:rPr>
                <w:rFonts w:cs="Times New Roman"/>
                <w:i/>
                <w:iCs/>
              </w:rPr>
              <w:t>SNORA20</w:t>
            </w:r>
          </w:p>
        </w:tc>
        <w:tc>
          <w:tcPr>
            <w:tcW w:w="1259" w:type="pct"/>
            <w:tcBorders>
              <w:left w:val="double" w:sz="4" w:space="0" w:color="auto"/>
            </w:tcBorders>
            <w:shd w:val="clear" w:color="auto" w:fill="F5FDE9"/>
          </w:tcPr>
          <w:p w14:paraId="51C8CDE6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</w:rPr>
            </w:pPr>
            <w:r w:rsidRPr="00E40BF8">
              <w:rPr>
                <w:rFonts w:cs="Times New Roman"/>
                <w:i/>
                <w:iCs/>
              </w:rPr>
              <w:t>SNORA20</w:t>
            </w:r>
          </w:p>
        </w:tc>
      </w:tr>
      <w:tr w:rsidR="00C50B89" w:rsidRPr="00E40BF8" w14:paraId="5330A4BC" w14:textId="77777777" w:rsidTr="00703523"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6C905CA0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i/>
                <w:iCs/>
              </w:rPr>
            </w:pPr>
          </w:p>
        </w:tc>
        <w:tc>
          <w:tcPr>
            <w:tcW w:w="756" w:type="pct"/>
            <w:tcBorders>
              <w:left w:val="single" w:sz="4" w:space="0" w:color="auto"/>
            </w:tcBorders>
          </w:tcPr>
          <w:p w14:paraId="793E576A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b/>
                <w:bCs/>
              </w:rPr>
            </w:pPr>
            <w:r w:rsidRPr="00E40BF8">
              <w:rPr>
                <w:rFonts w:cs="Times New Roman"/>
                <w:b/>
                <w:bCs/>
                <w:i/>
                <w:iCs/>
              </w:rPr>
              <w:t>-</w:t>
            </w:r>
          </w:p>
        </w:tc>
        <w:tc>
          <w:tcPr>
            <w:tcW w:w="0" w:type="auto"/>
          </w:tcPr>
          <w:p w14:paraId="67AC6FEC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b/>
                <w:bCs/>
              </w:rPr>
            </w:pPr>
            <w:r w:rsidRPr="00E40BF8">
              <w:rPr>
                <w:rFonts w:cs="Times New Roman"/>
                <w:b/>
                <w:bCs/>
                <w:i/>
                <w:iCs/>
              </w:rPr>
              <w:t>-</w:t>
            </w:r>
          </w:p>
        </w:tc>
        <w:tc>
          <w:tcPr>
            <w:tcW w:w="1238" w:type="pct"/>
            <w:tcBorders>
              <w:right w:val="double" w:sz="4" w:space="0" w:color="auto"/>
            </w:tcBorders>
          </w:tcPr>
          <w:p w14:paraId="5D4E98A9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i/>
                <w:iCs/>
              </w:rPr>
            </w:pPr>
            <w:r w:rsidRPr="00E40BF8">
              <w:rPr>
                <w:rFonts w:cs="Times New Roman"/>
                <w:i/>
                <w:iCs/>
              </w:rPr>
              <w:t>TIMP4</w:t>
            </w:r>
          </w:p>
        </w:tc>
        <w:tc>
          <w:tcPr>
            <w:tcW w:w="1259" w:type="pct"/>
            <w:tcBorders>
              <w:left w:val="double" w:sz="4" w:space="0" w:color="auto"/>
            </w:tcBorders>
            <w:shd w:val="clear" w:color="auto" w:fill="F5FDE9"/>
          </w:tcPr>
          <w:p w14:paraId="2B4362C3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</w:rPr>
            </w:pPr>
            <w:r w:rsidRPr="00E40BF8">
              <w:rPr>
                <w:rFonts w:cs="Times New Roman"/>
                <w:i/>
                <w:iCs/>
              </w:rPr>
              <w:t>TIMP4</w:t>
            </w:r>
          </w:p>
        </w:tc>
      </w:tr>
      <w:tr w:rsidR="00C50B89" w:rsidRPr="00E40BF8" w14:paraId="3FAFB4DE" w14:textId="77777777" w:rsidTr="00703523">
        <w:tc>
          <w:tcPr>
            <w:tcW w:w="0" w:type="auto"/>
            <w:vMerge/>
            <w:tcBorders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C2CAE98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i/>
                <w:iCs/>
              </w:rPr>
            </w:pPr>
          </w:p>
        </w:tc>
        <w:tc>
          <w:tcPr>
            <w:tcW w:w="756" w:type="pct"/>
            <w:tcBorders>
              <w:left w:val="single" w:sz="4" w:space="0" w:color="auto"/>
              <w:bottom w:val="dotted" w:sz="4" w:space="0" w:color="auto"/>
            </w:tcBorders>
          </w:tcPr>
          <w:p w14:paraId="2932BF15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b/>
                <w:bCs/>
              </w:rPr>
            </w:pPr>
            <w:r w:rsidRPr="00E40BF8">
              <w:rPr>
                <w:rFonts w:cs="Times New Roman"/>
                <w:b/>
                <w:bCs/>
                <w:i/>
                <w:iCs/>
              </w:rPr>
              <w:t>-</w:t>
            </w:r>
          </w:p>
        </w:tc>
        <w:tc>
          <w:tcPr>
            <w:tcW w:w="0" w:type="auto"/>
            <w:tcBorders>
              <w:bottom w:val="dotted" w:sz="4" w:space="0" w:color="auto"/>
            </w:tcBorders>
          </w:tcPr>
          <w:p w14:paraId="1AD95582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b/>
                <w:bCs/>
              </w:rPr>
            </w:pPr>
            <w:r w:rsidRPr="00E40BF8">
              <w:rPr>
                <w:rFonts w:cs="Times New Roman"/>
                <w:b/>
                <w:bCs/>
                <w:i/>
                <w:iCs/>
              </w:rPr>
              <w:t>-</w:t>
            </w:r>
          </w:p>
        </w:tc>
        <w:tc>
          <w:tcPr>
            <w:tcW w:w="1238" w:type="pct"/>
            <w:tcBorders>
              <w:bottom w:val="dotted" w:sz="4" w:space="0" w:color="auto"/>
              <w:right w:val="double" w:sz="4" w:space="0" w:color="auto"/>
            </w:tcBorders>
          </w:tcPr>
          <w:p w14:paraId="1EB21DA4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  <w:i/>
                <w:iCs/>
              </w:rPr>
            </w:pPr>
            <w:r w:rsidRPr="00E40BF8">
              <w:rPr>
                <w:rFonts w:cs="Times New Roman"/>
                <w:i/>
                <w:iCs/>
              </w:rPr>
              <w:t>TMPRSS2/ERG fusion</w:t>
            </w:r>
          </w:p>
        </w:tc>
        <w:tc>
          <w:tcPr>
            <w:tcW w:w="1259" w:type="pct"/>
            <w:tcBorders>
              <w:left w:val="double" w:sz="4" w:space="0" w:color="auto"/>
              <w:bottom w:val="dotted" w:sz="4" w:space="0" w:color="auto"/>
            </w:tcBorders>
            <w:shd w:val="clear" w:color="auto" w:fill="F5FDE9"/>
          </w:tcPr>
          <w:p w14:paraId="3227E602" w14:textId="77777777" w:rsidR="00C50B89" w:rsidRPr="00E40BF8" w:rsidRDefault="00C50B89" w:rsidP="00703523">
            <w:pPr>
              <w:pStyle w:val="Compact"/>
              <w:jc w:val="center"/>
              <w:rPr>
                <w:rFonts w:cs="Times New Roman"/>
              </w:rPr>
            </w:pPr>
            <w:r w:rsidRPr="00E40BF8">
              <w:rPr>
                <w:rFonts w:cs="Times New Roman"/>
                <w:i/>
                <w:iCs/>
              </w:rPr>
              <w:t>TMPRSS2/ERG fusion</w:t>
            </w:r>
          </w:p>
        </w:tc>
      </w:tr>
    </w:tbl>
    <w:p w14:paraId="52BA6FD4" w14:textId="77777777" w:rsidR="00C50B89" w:rsidRDefault="00C50B89" w:rsidP="00C50B89">
      <w:pPr>
        <w:pStyle w:val="Heading3"/>
        <w:rPr>
          <w:rFonts w:cs="Times New Roman"/>
        </w:rPr>
      </w:pPr>
    </w:p>
    <w:p w14:paraId="2BFD7F4E" w14:textId="77777777" w:rsidR="001B6E72" w:rsidRDefault="001B6E72"/>
    <w:sectPr w:rsidR="001B6E72" w:rsidSect="00BB7BD2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B89"/>
    <w:rsid w:val="00083974"/>
    <w:rsid w:val="001B6E72"/>
    <w:rsid w:val="005D7D56"/>
    <w:rsid w:val="00745C94"/>
    <w:rsid w:val="00892630"/>
    <w:rsid w:val="009926D1"/>
    <w:rsid w:val="009B296E"/>
    <w:rsid w:val="009D6036"/>
    <w:rsid w:val="009E583B"/>
    <w:rsid w:val="00AB2A0C"/>
    <w:rsid w:val="00BB7BD2"/>
    <w:rsid w:val="00BC632D"/>
    <w:rsid w:val="00C50B89"/>
    <w:rsid w:val="00C530ED"/>
    <w:rsid w:val="00E24BF7"/>
    <w:rsid w:val="00E26348"/>
    <w:rsid w:val="00F52CBD"/>
    <w:rsid w:val="00FE1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6DE44B3"/>
  <w14:defaultImageDpi w14:val="32767"/>
  <w15:chartTrackingRefBased/>
  <w15:docId w15:val="{BC467A05-76A7-944E-9825-CE4A37C77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C50B89"/>
    <w:pPr>
      <w:spacing w:after="200"/>
    </w:p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C50B89"/>
    <w:pPr>
      <w:keepNext/>
      <w:keepLines/>
      <w:spacing w:before="200" w:after="0"/>
      <w:outlineLvl w:val="2"/>
    </w:pPr>
    <w:rPr>
      <w:rFonts w:ascii="Times New Roman" w:eastAsiaTheme="majorEastAsia" w:hAnsi="Times New Roman" w:cstheme="majorBidi"/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530ED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530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3Char">
    <w:name w:val="Heading 3 Char"/>
    <w:basedOn w:val="DefaultParagraphFont"/>
    <w:link w:val="Heading3"/>
    <w:uiPriority w:val="9"/>
    <w:rsid w:val="00C50B89"/>
    <w:rPr>
      <w:rFonts w:ascii="Times New Roman" w:eastAsiaTheme="majorEastAsia" w:hAnsi="Times New Roman" w:cstheme="majorBidi"/>
      <w:b/>
      <w:bCs/>
      <w:szCs w:val="28"/>
    </w:rPr>
  </w:style>
  <w:style w:type="paragraph" w:styleId="BodyText">
    <w:name w:val="Body Text"/>
    <w:basedOn w:val="Normal"/>
    <w:link w:val="BodyTextChar"/>
    <w:qFormat/>
    <w:rsid w:val="00C50B89"/>
    <w:pPr>
      <w:spacing w:before="180" w:after="180" w:line="480" w:lineRule="auto"/>
    </w:pPr>
  </w:style>
  <w:style w:type="character" w:customStyle="1" w:styleId="BodyTextChar">
    <w:name w:val="Body Text Char"/>
    <w:basedOn w:val="DefaultParagraphFont"/>
    <w:link w:val="BodyText"/>
    <w:rsid w:val="00C50B89"/>
  </w:style>
  <w:style w:type="paragraph" w:customStyle="1" w:styleId="Compact">
    <w:name w:val="Compact"/>
    <w:basedOn w:val="BodyText"/>
    <w:qFormat/>
    <w:rsid w:val="00C50B89"/>
    <w:pPr>
      <w:spacing w:before="36" w:after="36" w:line="240" w:lineRule="auto"/>
    </w:pPr>
    <w:rPr>
      <w:rFonts w:ascii="Times New Roman" w:hAnsi="Times New Roman"/>
      <w:sz w:val="22"/>
    </w:rPr>
  </w:style>
  <w:style w:type="table" w:customStyle="1" w:styleId="Table">
    <w:name w:val="Table"/>
    <w:semiHidden/>
    <w:unhideWhenUsed/>
    <w:qFormat/>
    <w:rsid w:val="00C50B89"/>
    <w:pPr>
      <w:spacing w:after="200"/>
    </w:pPr>
    <w:rPr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Shea Connell</dc:creator>
  <cp:keywords/>
  <dc:description/>
  <cp:lastModifiedBy>Shea Connell</cp:lastModifiedBy>
  <cp:revision>1</cp:revision>
  <dcterms:created xsi:type="dcterms:W3CDTF">2019-11-21T11:46:00Z</dcterms:created>
  <dcterms:modified xsi:type="dcterms:W3CDTF">2019-11-21T11:46:00Z</dcterms:modified>
</cp:coreProperties>
</file>